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短视频剧本提示词</w:t>
      </w:r>
    </w:p>
    <w:p>
      <w:r>
        <w:drawing>
          <wp:inline xmlns:a="http://schemas.openxmlformats.org/drawingml/2006/main" xmlns:pic="http://schemas.openxmlformats.org/drawingml/2006/picture">
            <wp:extent cx="5486400" cy="7312343"/>
            <wp:docPr id="1" name="Picture 1"/>
            <wp:cNvGraphicFramePr>
              <a:graphicFrameLocks noChangeAspect="1"/>
            </wp:cNvGraphicFramePr>
            <a:graphic>
              <a:graphicData uri="http://schemas.openxmlformats.org/drawingml/2006/picture">
                <pic:pic>
                  <pic:nvPicPr>
                    <pic:cNvPr id="0" name="1.png"/>
                    <pic:cNvPicPr/>
                  </pic:nvPicPr>
                  <pic:blipFill>
                    <a:blip r:embed="rId9"/>
                    <a:stretch>
                      <a:fillRect/>
                    </a:stretch>
                  </pic:blipFill>
                  <pic:spPr>
                    <a:xfrm>
                      <a:off x="0" y="0"/>
                      <a:ext cx="5486400" cy="7312343"/>
                    </a:xfrm>
                    <a:prstGeom prst="rect"/>
                  </pic:spPr>
                </pic:pic>
              </a:graphicData>
            </a:graphic>
          </wp:inline>
        </w:drawing>
      </w:r>
    </w:p>
    <w:p>
      <w:r>
        <w:t>图片: 1.png</w:t>
      </w:r>
    </w:p>
    <w:p>
      <w:r>
        <w:t>场景提示词:</w:t>
        <w:br/>
        <w:t>111111111111111111111111111111111111111111111111111111111111111111111111111111111111111111</w:t>
      </w:r>
    </w:p>
    <w:p>
      <w:r>
        <w:t>================================================================================</w:t>
      </w:r>
    </w:p>
    <w:p>
      <w:r>
        <w:drawing>
          <wp:inline xmlns:a="http://schemas.openxmlformats.org/drawingml/2006/main" xmlns:pic="http://schemas.openxmlformats.org/drawingml/2006/picture">
            <wp:extent cx="5486400" cy="7312343"/>
            <wp:docPr id="2" name="Picture 2"/>
            <wp:cNvGraphicFramePr>
              <a:graphicFrameLocks noChangeAspect="1"/>
            </wp:cNvGraphicFramePr>
            <a:graphic>
              <a:graphicData uri="http://schemas.openxmlformats.org/drawingml/2006/picture">
                <pic:pic>
                  <pic:nvPicPr>
                    <pic:cNvPr id="0" name="3 - 副本.png"/>
                    <pic:cNvPicPr/>
                  </pic:nvPicPr>
                  <pic:blipFill>
                    <a:blip r:embed="rId10"/>
                    <a:stretch>
                      <a:fillRect/>
                    </a:stretch>
                  </pic:blipFill>
                  <pic:spPr>
                    <a:xfrm>
                      <a:off x="0" y="0"/>
                      <a:ext cx="5486400" cy="7312343"/>
                    </a:xfrm>
                    <a:prstGeom prst="rect"/>
                  </pic:spPr>
                </pic:pic>
              </a:graphicData>
            </a:graphic>
          </wp:inline>
        </w:drawing>
      </w:r>
    </w:p>
    <w:p>
      <w:r>
        <w:t>图片: 3 - 副本.png</w:t>
      </w:r>
    </w:p>
    <w:p>
      <w:r>
        <w:t>场景提示词:</w:t>
        <w:br/>
        <w:t>3 - 副本3 - 副本3 - 副本3 - 副本3 - 副本</w:t>
      </w:r>
    </w:p>
    <w:p>
      <w:r>
        <w:t>================================================================================</w:t>
      </w:r>
    </w:p>
    <w:p>
      <w:r>
        <w:drawing>
          <wp:inline xmlns:a="http://schemas.openxmlformats.org/drawingml/2006/main" xmlns:pic="http://schemas.openxmlformats.org/drawingml/2006/picture">
            <wp:extent cx="5486400" cy="7312343"/>
            <wp:docPr id="3" name="Picture 3"/>
            <wp:cNvGraphicFramePr>
              <a:graphicFrameLocks noChangeAspect="1"/>
            </wp:cNvGraphicFramePr>
            <a:graphic>
              <a:graphicData uri="http://schemas.openxmlformats.org/drawingml/2006/picture">
                <pic:pic>
                  <pic:nvPicPr>
                    <pic:cNvPr id="0" name="3 - 副本.png"/>
                    <pic:cNvPicPr/>
                  </pic:nvPicPr>
                  <pic:blipFill>
                    <a:blip r:embed="rId10"/>
                    <a:stretch>
                      <a:fillRect/>
                    </a:stretch>
                  </pic:blipFill>
                  <pic:spPr>
                    <a:xfrm>
                      <a:off x="0" y="0"/>
                      <a:ext cx="5486400" cy="7312343"/>
                    </a:xfrm>
                    <a:prstGeom prst="rect"/>
                  </pic:spPr>
                </pic:pic>
              </a:graphicData>
            </a:graphic>
          </wp:inline>
        </w:drawing>
      </w:r>
    </w:p>
    <w:p>
      <w:r>
        <w:t>图片: 3.png</w:t>
      </w:r>
    </w:p>
    <w:p>
      <w:r>
        <w:t>场景提示词:</w:t>
        <w:br/>
        <w:t>3333333333333333333333333333333333333333333333333333</w:t>
      </w:r>
    </w:p>
    <w:p>
      <w:r>
        <w:t>================================================================================</w:t>
      </w:r>
    </w:p>
    <w:p>
      <w:r>
        <w:drawing>
          <wp:inline xmlns:a="http://schemas.openxmlformats.org/drawingml/2006/main" xmlns:pic="http://schemas.openxmlformats.org/drawingml/2006/picture">
            <wp:extent cx="5486400" cy="7312343"/>
            <wp:docPr id="4" name="Picture 4"/>
            <wp:cNvGraphicFramePr>
              <a:graphicFrameLocks noChangeAspect="1"/>
            </wp:cNvGraphicFramePr>
            <a:graphic>
              <a:graphicData uri="http://schemas.openxmlformats.org/drawingml/2006/picture">
                <pic:pic>
                  <pic:nvPicPr>
                    <pic:cNvPr id="0" name="4.png"/>
                    <pic:cNvPicPr/>
                  </pic:nvPicPr>
                  <pic:blipFill>
                    <a:blip r:embed="rId11"/>
                    <a:stretch>
                      <a:fillRect/>
                    </a:stretch>
                  </pic:blipFill>
                  <pic:spPr>
                    <a:xfrm>
                      <a:off x="0" y="0"/>
                      <a:ext cx="5486400" cy="7312343"/>
                    </a:xfrm>
                    <a:prstGeom prst="rect"/>
                  </pic:spPr>
                </pic:pic>
              </a:graphicData>
            </a:graphic>
          </wp:inline>
        </w:drawing>
      </w:r>
    </w:p>
    <w:p>
      <w:r>
        <w:t>图片: 4.png</w:t>
      </w:r>
    </w:p>
    <w:p>
      <w:r>
        <w:t>场景提示词:</w:t>
        <w:br/>
        <w:t>44444444444444444444444444444444444444444444444444444444444444444</w:t>
      </w:r>
    </w:p>
    <w:p>
      <w:r>
        <w:t>================================================================================</w:t>
      </w:r>
    </w:p>
    <w:p>
      <w:r>
        <w:drawing>
          <wp:inline xmlns:a="http://schemas.openxmlformats.org/drawingml/2006/main" xmlns:pic="http://schemas.openxmlformats.org/drawingml/2006/picture">
            <wp:extent cx="5486400" cy="7312343"/>
            <wp:docPr id="5" name="Picture 5"/>
            <wp:cNvGraphicFramePr>
              <a:graphicFrameLocks noChangeAspect="1"/>
            </wp:cNvGraphicFramePr>
            <a:graphic>
              <a:graphicData uri="http://schemas.openxmlformats.org/drawingml/2006/picture">
                <pic:pic>
                  <pic:nvPicPr>
                    <pic:cNvPr id="0" name="爱我吗.png"/>
                    <pic:cNvPicPr/>
                  </pic:nvPicPr>
                  <pic:blipFill>
                    <a:blip r:embed="rId12"/>
                    <a:stretch>
                      <a:fillRect/>
                    </a:stretch>
                  </pic:blipFill>
                  <pic:spPr>
                    <a:xfrm>
                      <a:off x="0" y="0"/>
                      <a:ext cx="5486400" cy="7312343"/>
                    </a:xfrm>
                    <a:prstGeom prst="rect"/>
                  </pic:spPr>
                </pic:pic>
              </a:graphicData>
            </a:graphic>
          </wp:inline>
        </w:drawing>
      </w:r>
    </w:p>
    <w:p>
      <w:r>
        <w:t>图片: 爱我吗.png</w:t>
      </w:r>
    </w:p>
    <w:p>
      <w:r>
        <w:t>场景提示词:</w:t>
        <w:br/>
        <w:t>爱我吗爱我吗爱我吗爱我吗爱我吗爱我吗爱我吗爱我吗爱我吗爱我吗爱我吗爱我吗爱我吗</w:t>
      </w:r>
    </w:p>
    <w:p>
      <w:r>
        <w:t>================================================================================</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